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8A031" w14:textId="77777777" w:rsidR="00E64BFE" w:rsidRDefault="00A92796">
      <w:pPr>
        <w:widowControl/>
        <w:spacing w:line="500" w:lineRule="exact"/>
        <w:ind w:left="-2" w:right="-143"/>
      </w:pPr>
      <w:bookmarkStart w:id="0" w:name="_Hlk235429953"/>
      <w:r>
        <w:rPr>
          <w:rFonts w:eastAsia="標楷體"/>
          <w:bCs/>
          <w:sz w:val="40"/>
          <w:szCs w:val="40"/>
        </w:rPr>
        <w:t>中央政府各機關學校出席費及稿費支給要點</w:t>
      </w:r>
      <w:bookmarkEnd w:id="0"/>
      <w:r>
        <w:rPr>
          <w:rFonts w:eastAsia="標楷體"/>
          <w:bCs/>
          <w:sz w:val="40"/>
          <w:szCs w:val="40"/>
        </w:rPr>
        <w:t>第五點修正對照表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E64BFE" w14:paraId="4D38A0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8A032" w14:textId="77777777" w:rsidR="00E64BFE" w:rsidRDefault="00A92796">
            <w:pPr>
              <w:widowControl/>
              <w:ind w:right="-142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修正規定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8A033" w14:textId="77777777" w:rsidR="00E64BFE" w:rsidRDefault="00A92796">
            <w:pPr>
              <w:widowControl/>
              <w:ind w:right="-142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現行規定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8A034" w14:textId="77777777" w:rsidR="00E64BFE" w:rsidRDefault="00A92796">
            <w:pPr>
              <w:widowControl/>
              <w:ind w:right="-142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說明</w:t>
            </w:r>
          </w:p>
        </w:tc>
      </w:tr>
      <w:tr w:rsidR="00E64BFE" w14:paraId="4D38A0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A036" w14:textId="77777777" w:rsidR="00E64BFE" w:rsidRDefault="00A92796">
            <w:pPr>
              <w:ind w:left="480" w:hanging="480"/>
              <w:jc w:val="both"/>
            </w:pPr>
            <w:r>
              <w:rPr>
                <w:rFonts w:ascii="標楷體" w:eastAsia="標楷體" w:hAnsi="標楷體"/>
              </w:rPr>
              <w:t>五、出席費之支給，以每次會議新臺幣</w:t>
            </w:r>
            <w:r>
              <w:rPr>
                <w:rFonts w:ascii="標楷體" w:eastAsia="標楷體" w:hAnsi="標楷體"/>
                <w:u w:val="single"/>
              </w:rPr>
              <w:t>三千</w:t>
            </w:r>
            <w:r>
              <w:rPr>
                <w:rFonts w:ascii="標楷體" w:eastAsia="標楷體" w:hAnsi="標楷體"/>
              </w:rPr>
              <w:t>元為上限，由各機關學校視會議諮詢性質及業務繁簡程度支給。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A037" w14:textId="77777777" w:rsidR="00E64BFE" w:rsidRDefault="00A92796">
            <w:pPr>
              <w:widowControl/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五、出席費之支給，以每次會議新臺幣二千五百元為上限，由各機關學校視會議諮詢性質及業務繁簡程度支給。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A038" w14:textId="77777777" w:rsidR="00E64BFE" w:rsidRDefault="00A92796">
            <w:pPr>
              <w:widowControl/>
              <w:jc w:val="both"/>
            </w:pPr>
            <w:r>
              <w:rPr>
                <w:rFonts w:ascii="標楷體" w:eastAsia="標楷體" w:hAnsi="標楷體"/>
              </w:rPr>
              <w:t>考量出席費支給上限基準多年未經調修，</w:t>
            </w:r>
            <w:proofErr w:type="gramStart"/>
            <w:r>
              <w:rPr>
                <w:rFonts w:ascii="標楷體" w:eastAsia="標楷體" w:hAnsi="標楷體"/>
              </w:rPr>
              <w:t>爰</w:t>
            </w:r>
            <w:proofErr w:type="gramEnd"/>
            <w:r>
              <w:rPr>
                <w:rFonts w:ascii="標楷體" w:eastAsia="標楷體" w:hAnsi="標楷體"/>
              </w:rPr>
              <w:t>配合物價指數增幅，修正為新臺幣三千元。</w:t>
            </w:r>
          </w:p>
        </w:tc>
      </w:tr>
    </w:tbl>
    <w:p w14:paraId="4D38A03A" w14:textId="77777777" w:rsidR="00E64BFE" w:rsidRDefault="00E64BFE">
      <w:pPr>
        <w:spacing w:line="460" w:lineRule="exact"/>
        <w:jc w:val="both"/>
        <w:rPr>
          <w:rFonts w:eastAsia="標楷體"/>
          <w:sz w:val="28"/>
          <w:szCs w:val="28"/>
        </w:rPr>
      </w:pPr>
    </w:p>
    <w:sectPr w:rsidR="00E64BFE">
      <w:footerReference w:type="default" r:id="rId6"/>
      <w:pgSz w:w="11907" w:h="16840"/>
      <w:pgMar w:top="1418" w:right="1418" w:bottom="1418" w:left="1701" w:header="851" w:footer="992" w:gutter="0"/>
      <w:pgNumType w:start="1"/>
      <w:cols w:space="720"/>
      <w:docGrid w:type="lines" w:linePitch="1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8A035" w14:textId="77777777" w:rsidR="00000000" w:rsidRDefault="00A92796">
      <w:r>
        <w:separator/>
      </w:r>
    </w:p>
  </w:endnote>
  <w:endnote w:type="continuationSeparator" w:id="0">
    <w:p w14:paraId="4D38A037" w14:textId="77777777" w:rsidR="00000000" w:rsidRDefault="00A9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8A039" w14:textId="77777777" w:rsidR="00535632" w:rsidRDefault="00A92796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14:paraId="4D38A03A" w14:textId="77777777" w:rsidR="00535632" w:rsidRDefault="00A927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8A031" w14:textId="77777777" w:rsidR="00000000" w:rsidRDefault="00A92796">
      <w:r>
        <w:rPr>
          <w:color w:val="000000"/>
        </w:rPr>
        <w:separator/>
      </w:r>
    </w:p>
  </w:footnote>
  <w:footnote w:type="continuationSeparator" w:id="0">
    <w:p w14:paraId="4D38A033" w14:textId="77777777" w:rsidR="00000000" w:rsidRDefault="00A92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4BFE"/>
    <w:rsid w:val="00A92796"/>
    <w:rsid w:val="00E6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8A031"/>
  <w15:docId w15:val="{C3216296-C549-4744-B4D2-70731313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287"/>
      </w:tabs>
      <w:spacing w:line="0" w:lineRule="atLeast"/>
      <w:ind w:left="466" w:hanging="466"/>
    </w:pPr>
    <w:rPr>
      <w:rFonts w:ascii="標楷體" w:eastAsia="標楷體" w:hAnsi="標楷體"/>
    </w:rPr>
  </w:style>
  <w:style w:type="paragraph" w:styleId="a4">
    <w:name w:val="Body Text"/>
    <w:basedOn w:val="a"/>
    <w:rPr>
      <w:sz w:val="32"/>
    </w:rPr>
  </w:style>
  <w:style w:type="paragraph" w:styleId="2">
    <w:name w:val="Body Text Indent 2"/>
    <w:basedOn w:val="a"/>
    <w:pPr>
      <w:spacing w:line="0" w:lineRule="atLeast"/>
      <w:ind w:left="958" w:firstLine="640"/>
      <w:jc w:val="both"/>
    </w:pPr>
    <w:rPr>
      <w:rFonts w:eastAsia="標楷體"/>
      <w:sz w:val="32"/>
    </w:rPr>
  </w:style>
  <w:style w:type="paragraph" w:styleId="3">
    <w:name w:val="Body Text Indent 3"/>
    <w:basedOn w:val="a"/>
    <w:pPr>
      <w:spacing w:line="0" w:lineRule="atLeast"/>
      <w:ind w:left="1051" w:firstLine="640"/>
      <w:jc w:val="both"/>
    </w:pPr>
    <w:rPr>
      <w:rFonts w:eastAsia="標楷體"/>
      <w:sz w:val="32"/>
    </w:rPr>
  </w:style>
  <w:style w:type="paragraph" w:styleId="20">
    <w:name w:val="Body Text 2"/>
    <w:basedOn w:val="a"/>
    <w:pPr>
      <w:spacing w:line="0" w:lineRule="atLeast"/>
      <w:jc w:val="both"/>
    </w:pPr>
    <w:rPr>
      <w:rFonts w:ascii="標楷體" w:eastAsia="標楷體" w:hAnsi="標楷體"/>
      <w:sz w:val="32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0">
    <w:name w:val="Body Text 3"/>
    <w:basedOn w:val="a"/>
    <w:pPr>
      <w:spacing w:line="440" w:lineRule="exact"/>
      <w:jc w:val="both"/>
    </w:pPr>
    <w:rPr>
      <w:rFonts w:ascii="標楷體" w:eastAsia="標楷體" w:hAnsi="標楷體"/>
      <w:sz w:val="30"/>
    </w:rPr>
  </w:style>
  <w:style w:type="paragraph" w:styleId="a8">
    <w:name w:val="List Paragraph"/>
    <w:basedOn w:val="a"/>
    <w:pPr>
      <w:ind w:left="480"/>
    </w:pPr>
  </w:style>
  <w:style w:type="paragraph" w:styleId="a9">
    <w:name w:val="Revision"/>
    <w:pPr>
      <w:suppressAutoHyphens/>
    </w:pPr>
    <w:rPr>
      <w:kern w:val="3"/>
      <w:sz w:val="24"/>
      <w:szCs w:val="24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c">
    <w:name w:val="頁尾 字元"/>
    <w:rPr>
      <w:kern w:val="3"/>
    </w:rPr>
  </w:style>
  <w:style w:type="character" w:customStyle="1" w:styleId="21">
    <w:name w:val="本文縮排 2 字元"/>
    <w:rPr>
      <w:rFonts w:eastAsia="標楷體"/>
      <w:kern w:val="3"/>
      <w:sz w:val="32"/>
      <w:szCs w:val="24"/>
    </w:rPr>
  </w:style>
  <w:style w:type="character" w:customStyle="1" w:styleId="ad">
    <w:name w:val="本文縮排 字元"/>
    <w:rPr>
      <w:rFonts w:ascii="標楷體" w:eastAsia="標楷體" w:hAnsi="標楷體"/>
      <w:kern w:val="3"/>
      <w:sz w:val="24"/>
      <w:szCs w:val="24"/>
    </w:rPr>
  </w:style>
  <w:style w:type="character" w:customStyle="1" w:styleId="ae">
    <w:name w:val="頁首 字元"/>
    <w:basedOn w:val="a0"/>
    <w:rPr>
      <w:kern w:val="3"/>
    </w:rPr>
  </w:style>
  <w:style w:type="character" w:customStyle="1" w:styleId="redtxt">
    <w:name w:val="red_t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第一條</dc:title>
  <dc:creator>b221170216_張蘭華</dc:creator>
  <cp:lastModifiedBy>歐奕伶</cp:lastModifiedBy>
  <cp:revision>2</cp:revision>
  <cp:lastPrinted>2026-04-21T07:19:00Z</cp:lastPrinted>
  <dcterms:created xsi:type="dcterms:W3CDTF">2026-08-05T09:05:00Z</dcterms:created>
  <dcterms:modified xsi:type="dcterms:W3CDTF">2026-08-05T09:05:00Z</dcterms:modified>
</cp:coreProperties>
</file>